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2693"/>
        <w:gridCol w:w="3260"/>
        <w:gridCol w:w="2066"/>
      </w:tblGrid>
      <w:tr w:rsidR="0020693B" w:rsidTr="006A63CF">
        <w:tc>
          <w:tcPr>
            <w:tcW w:w="959" w:type="dxa"/>
          </w:tcPr>
          <w:p w:rsidR="0020693B" w:rsidRPr="008449B7" w:rsidRDefault="0020693B">
            <w:pPr>
              <w:rPr>
                <w:b/>
              </w:rPr>
            </w:pPr>
            <w:r w:rsidRPr="008449B7">
              <w:rPr>
                <w:b/>
              </w:rPr>
              <w:t>Salón</w:t>
            </w:r>
          </w:p>
        </w:tc>
        <w:tc>
          <w:tcPr>
            <w:tcW w:w="2693" w:type="dxa"/>
          </w:tcPr>
          <w:p w:rsidR="0020693B" w:rsidRPr="008449B7" w:rsidRDefault="0020693B">
            <w:pPr>
              <w:rPr>
                <w:b/>
              </w:rPr>
            </w:pPr>
            <w:r w:rsidRPr="008449B7">
              <w:rPr>
                <w:b/>
              </w:rPr>
              <w:t>Actividad</w:t>
            </w:r>
            <w:bookmarkStart w:id="0" w:name="_GoBack"/>
            <w:bookmarkEnd w:id="0"/>
          </w:p>
        </w:tc>
        <w:tc>
          <w:tcPr>
            <w:tcW w:w="3260" w:type="dxa"/>
          </w:tcPr>
          <w:p w:rsidR="0020693B" w:rsidRPr="008449B7" w:rsidRDefault="0020693B">
            <w:pPr>
              <w:rPr>
                <w:b/>
              </w:rPr>
            </w:pPr>
            <w:r w:rsidRPr="008449B7">
              <w:rPr>
                <w:b/>
              </w:rPr>
              <w:t>Mamás</w:t>
            </w:r>
          </w:p>
        </w:tc>
        <w:tc>
          <w:tcPr>
            <w:tcW w:w="2066" w:type="dxa"/>
          </w:tcPr>
          <w:p w:rsidR="0020693B" w:rsidRPr="008449B7" w:rsidRDefault="0020693B">
            <w:pPr>
              <w:rPr>
                <w:b/>
              </w:rPr>
            </w:pPr>
            <w:r w:rsidRPr="008449B7">
              <w:rPr>
                <w:b/>
              </w:rPr>
              <w:t>Especialista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BPK</w:t>
            </w:r>
          </w:p>
        </w:tc>
        <w:tc>
          <w:tcPr>
            <w:tcW w:w="2693" w:type="dxa"/>
          </w:tcPr>
          <w:p w:rsidR="0020693B" w:rsidRDefault="0020693B">
            <w:r>
              <w:t>Pasarela</w:t>
            </w:r>
          </w:p>
        </w:tc>
        <w:tc>
          <w:tcPr>
            <w:tcW w:w="3260" w:type="dxa"/>
          </w:tcPr>
          <w:p w:rsidR="0020693B" w:rsidRDefault="0020693B">
            <w:r>
              <w:t>Carolina García</w:t>
            </w:r>
          </w:p>
          <w:p w:rsidR="0020693B" w:rsidRDefault="0020693B">
            <w:r>
              <w:t>Adriana Blanco</w:t>
            </w:r>
          </w:p>
        </w:tc>
        <w:tc>
          <w:tcPr>
            <w:tcW w:w="2066" w:type="dxa"/>
          </w:tcPr>
          <w:p w:rsidR="0020693B" w:rsidRDefault="0020693B">
            <w:r>
              <w:t>Clara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GPK</w:t>
            </w:r>
          </w:p>
        </w:tc>
        <w:tc>
          <w:tcPr>
            <w:tcW w:w="2693" w:type="dxa"/>
          </w:tcPr>
          <w:p w:rsidR="0020693B" w:rsidRDefault="0020693B">
            <w:r>
              <w:t>Tómbola</w:t>
            </w:r>
          </w:p>
        </w:tc>
        <w:tc>
          <w:tcPr>
            <w:tcW w:w="3260" w:type="dxa"/>
          </w:tcPr>
          <w:p w:rsidR="0020693B" w:rsidRDefault="0020693B">
            <w:r>
              <w:t>Ángela Restrepo</w:t>
            </w:r>
          </w:p>
          <w:p w:rsidR="0020693B" w:rsidRDefault="0020693B">
            <w:r>
              <w:t>Carina Restrepo</w:t>
            </w:r>
          </w:p>
        </w:tc>
        <w:tc>
          <w:tcPr>
            <w:tcW w:w="2066" w:type="dxa"/>
          </w:tcPr>
          <w:p w:rsidR="0020693B" w:rsidRDefault="0020693B">
            <w:r>
              <w:t>Diana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RPK</w:t>
            </w:r>
          </w:p>
        </w:tc>
        <w:tc>
          <w:tcPr>
            <w:tcW w:w="2693" w:type="dxa"/>
          </w:tcPr>
          <w:p w:rsidR="0020693B" w:rsidRDefault="0020693B">
            <w:proofErr w:type="spellStart"/>
            <w:r>
              <w:t>Hansel</w:t>
            </w:r>
            <w:proofErr w:type="spellEnd"/>
            <w:r>
              <w:t xml:space="preserve"> y </w:t>
            </w:r>
            <w:proofErr w:type="spellStart"/>
            <w:r>
              <w:t>Gretel</w:t>
            </w:r>
            <w:proofErr w:type="spellEnd"/>
          </w:p>
        </w:tc>
        <w:tc>
          <w:tcPr>
            <w:tcW w:w="3260" w:type="dxa"/>
          </w:tcPr>
          <w:p w:rsidR="0020693B" w:rsidRDefault="0020693B">
            <w:r>
              <w:t>Luz Adriana Álvarez</w:t>
            </w:r>
          </w:p>
          <w:p w:rsidR="0020693B" w:rsidRDefault="0020693B">
            <w:r>
              <w:t>Ana Milena García</w:t>
            </w:r>
          </w:p>
        </w:tc>
        <w:tc>
          <w:tcPr>
            <w:tcW w:w="2066" w:type="dxa"/>
          </w:tcPr>
          <w:p w:rsidR="0020693B" w:rsidRDefault="0020693B">
            <w:r>
              <w:t>Fernando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YPK</w:t>
            </w:r>
          </w:p>
        </w:tc>
        <w:tc>
          <w:tcPr>
            <w:tcW w:w="2693" w:type="dxa"/>
          </w:tcPr>
          <w:p w:rsidR="0020693B" w:rsidRDefault="0020693B">
            <w:r>
              <w:t>Fotografía</w:t>
            </w:r>
          </w:p>
        </w:tc>
        <w:tc>
          <w:tcPr>
            <w:tcW w:w="3260" w:type="dxa"/>
          </w:tcPr>
          <w:p w:rsidR="0020693B" w:rsidRDefault="0020693B">
            <w:r>
              <w:t>María Teresa Fernández</w:t>
            </w:r>
          </w:p>
          <w:p w:rsidR="0020693B" w:rsidRDefault="0020693B">
            <w:r>
              <w:t>Melba V. Peláez</w:t>
            </w:r>
          </w:p>
        </w:tc>
        <w:tc>
          <w:tcPr>
            <w:tcW w:w="2066" w:type="dxa"/>
          </w:tcPr>
          <w:p w:rsidR="0020693B" w:rsidRDefault="0020693B">
            <w:r>
              <w:t>Alexander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BK</w:t>
            </w:r>
          </w:p>
        </w:tc>
        <w:tc>
          <w:tcPr>
            <w:tcW w:w="2693" w:type="dxa"/>
          </w:tcPr>
          <w:p w:rsidR="0020693B" w:rsidRDefault="0020693B" w:rsidP="0020693B">
            <w:r>
              <w:t>Pesca de calabazas</w:t>
            </w:r>
          </w:p>
        </w:tc>
        <w:tc>
          <w:tcPr>
            <w:tcW w:w="3260" w:type="dxa"/>
          </w:tcPr>
          <w:p w:rsidR="0020693B" w:rsidRDefault="0020693B">
            <w:r>
              <w:t>Natalia Álvarez</w:t>
            </w:r>
          </w:p>
          <w:p w:rsidR="0020693B" w:rsidRDefault="0020693B">
            <w:r>
              <w:t>Diana Guevara</w:t>
            </w:r>
          </w:p>
        </w:tc>
        <w:tc>
          <w:tcPr>
            <w:tcW w:w="2066" w:type="dxa"/>
          </w:tcPr>
          <w:p w:rsidR="0020693B" w:rsidRDefault="0020693B">
            <w:r>
              <w:t>Vicente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GK</w:t>
            </w:r>
          </w:p>
        </w:tc>
        <w:tc>
          <w:tcPr>
            <w:tcW w:w="2693" w:type="dxa"/>
          </w:tcPr>
          <w:p w:rsidR="0020693B" w:rsidRDefault="0020693B">
            <w:proofErr w:type="spellStart"/>
            <w:r>
              <w:t>Chiquiteca</w:t>
            </w:r>
            <w:proofErr w:type="spellEnd"/>
          </w:p>
        </w:tc>
        <w:tc>
          <w:tcPr>
            <w:tcW w:w="3260" w:type="dxa"/>
          </w:tcPr>
          <w:p w:rsidR="0020693B" w:rsidRDefault="0020693B">
            <w:r>
              <w:t xml:space="preserve">Diana </w:t>
            </w:r>
            <w:proofErr w:type="spellStart"/>
            <w:r>
              <w:t>Carmacho</w:t>
            </w:r>
            <w:proofErr w:type="spellEnd"/>
          </w:p>
          <w:p w:rsidR="0020693B" w:rsidRDefault="0020693B">
            <w:r>
              <w:t>Pilar Durán</w:t>
            </w:r>
          </w:p>
        </w:tc>
        <w:tc>
          <w:tcPr>
            <w:tcW w:w="2066" w:type="dxa"/>
          </w:tcPr>
          <w:p w:rsidR="0020693B" w:rsidRDefault="0020693B">
            <w:r>
              <w:t>Aída Cecilia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RK</w:t>
            </w:r>
          </w:p>
        </w:tc>
        <w:tc>
          <w:tcPr>
            <w:tcW w:w="2693" w:type="dxa"/>
          </w:tcPr>
          <w:p w:rsidR="0020693B" w:rsidRDefault="0020693B">
            <w:r>
              <w:t>La búsqueda del tesoro</w:t>
            </w:r>
          </w:p>
        </w:tc>
        <w:tc>
          <w:tcPr>
            <w:tcW w:w="3260" w:type="dxa"/>
          </w:tcPr>
          <w:p w:rsidR="0020693B" w:rsidRDefault="0020693B">
            <w:r>
              <w:t>Mónica Naranjo</w:t>
            </w:r>
          </w:p>
          <w:p w:rsidR="0020693B" w:rsidRDefault="0020693B">
            <w:r>
              <w:t>Janeth Velásquez</w:t>
            </w:r>
          </w:p>
        </w:tc>
        <w:tc>
          <w:tcPr>
            <w:tcW w:w="2066" w:type="dxa"/>
          </w:tcPr>
          <w:p w:rsidR="0020693B" w:rsidRDefault="0020693B">
            <w:r>
              <w:t>Margarita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 w:rsidP="002330F1">
            <w:r>
              <w:t>BF</w:t>
            </w:r>
          </w:p>
        </w:tc>
        <w:tc>
          <w:tcPr>
            <w:tcW w:w="2693" w:type="dxa"/>
          </w:tcPr>
          <w:p w:rsidR="0020693B" w:rsidRDefault="00574835">
            <w:r>
              <w:t>Juegos de feria</w:t>
            </w:r>
          </w:p>
        </w:tc>
        <w:tc>
          <w:tcPr>
            <w:tcW w:w="3260" w:type="dxa"/>
          </w:tcPr>
          <w:p w:rsidR="0020693B" w:rsidRDefault="00574835">
            <w:r>
              <w:t>Carolina Gómez</w:t>
            </w:r>
          </w:p>
          <w:p w:rsidR="00574835" w:rsidRDefault="00574835">
            <w:r>
              <w:t>Constanza Rodas</w:t>
            </w:r>
          </w:p>
        </w:tc>
        <w:tc>
          <w:tcPr>
            <w:tcW w:w="2066" w:type="dxa"/>
          </w:tcPr>
          <w:p w:rsidR="0020693B" w:rsidRDefault="0020693B">
            <w:r>
              <w:t>Ángela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 w:rsidP="002330F1">
            <w:r>
              <w:t>GF</w:t>
            </w:r>
          </w:p>
        </w:tc>
        <w:tc>
          <w:tcPr>
            <w:tcW w:w="2693" w:type="dxa"/>
          </w:tcPr>
          <w:p w:rsidR="0020693B" w:rsidRDefault="00574835">
            <w:r>
              <w:t>La caja embrujada</w:t>
            </w:r>
          </w:p>
        </w:tc>
        <w:tc>
          <w:tcPr>
            <w:tcW w:w="3260" w:type="dxa"/>
          </w:tcPr>
          <w:p w:rsidR="0020693B" w:rsidRDefault="00574835">
            <w:r>
              <w:t xml:space="preserve">Sandra </w:t>
            </w:r>
            <w:proofErr w:type="spellStart"/>
            <w:r>
              <w:t>Pierotti</w:t>
            </w:r>
            <w:proofErr w:type="spellEnd"/>
          </w:p>
          <w:p w:rsidR="00574835" w:rsidRDefault="00574835">
            <w:r>
              <w:t>Claudia M. Bernal</w:t>
            </w:r>
          </w:p>
        </w:tc>
        <w:tc>
          <w:tcPr>
            <w:tcW w:w="2066" w:type="dxa"/>
          </w:tcPr>
          <w:p w:rsidR="0020693B" w:rsidRDefault="0020693B">
            <w:r>
              <w:t>Marta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 w:rsidP="002330F1">
            <w:r>
              <w:t>RF</w:t>
            </w:r>
          </w:p>
        </w:tc>
        <w:tc>
          <w:tcPr>
            <w:tcW w:w="2693" w:type="dxa"/>
          </w:tcPr>
          <w:p w:rsidR="0020693B" w:rsidRDefault="00574835">
            <w:r>
              <w:t>La casa del cuento</w:t>
            </w:r>
          </w:p>
        </w:tc>
        <w:tc>
          <w:tcPr>
            <w:tcW w:w="3260" w:type="dxa"/>
          </w:tcPr>
          <w:p w:rsidR="0020693B" w:rsidRDefault="00574835">
            <w:r>
              <w:t>Liliana Lozano</w:t>
            </w:r>
          </w:p>
          <w:p w:rsidR="00574835" w:rsidRDefault="00574835">
            <w:r>
              <w:t>Catalina Valenzuela</w:t>
            </w:r>
          </w:p>
          <w:p w:rsidR="00574835" w:rsidRDefault="00574835">
            <w:r>
              <w:t>Cristina Urrea</w:t>
            </w:r>
          </w:p>
        </w:tc>
        <w:tc>
          <w:tcPr>
            <w:tcW w:w="2066" w:type="dxa"/>
          </w:tcPr>
          <w:p w:rsidR="0020693B" w:rsidRDefault="0020693B">
            <w:r>
              <w:t>Teresa</w:t>
            </w:r>
          </w:p>
        </w:tc>
      </w:tr>
      <w:tr w:rsidR="0020693B" w:rsidTr="006A63CF">
        <w:tc>
          <w:tcPr>
            <w:tcW w:w="959" w:type="dxa"/>
          </w:tcPr>
          <w:p w:rsidR="0020693B" w:rsidRDefault="0020693B">
            <w:r>
              <w:t>YF</w:t>
            </w:r>
          </w:p>
        </w:tc>
        <w:tc>
          <w:tcPr>
            <w:tcW w:w="2693" w:type="dxa"/>
          </w:tcPr>
          <w:p w:rsidR="0020693B" w:rsidRDefault="00574835">
            <w:r>
              <w:t>Decora tu cajita</w:t>
            </w:r>
          </w:p>
        </w:tc>
        <w:tc>
          <w:tcPr>
            <w:tcW w:w="3260" w:type="dxa"/>
          </w:tcPr>
          <w:p w:rsidR="0020693B" w:rsidRDefault="00574835">
            <w:r>
              <w:t>María Adelaida Chávez</w:t>
            </w:r>
          </w:p>
          <w:p w:rsidR="00574835" w:rsidRDefault="00574835">
            <w:r>
              <w:t>Ma. Claudia Villegas</w:t>
            </w:r>
          </w:p>
        </w:tc>
        <w:tc>
          <w:tcPr>
            <w:tcW w:w="2066" w:type="dxa"/>
          </w:tcPr>
          <w:p w:rsidR="0020693B" w:rsidRDefault="0020693B">
            <w:r>
              <w:t>Ivonne</w:t>
            </w:r>
          </w:p>
        </w:tc>
      </w:tr>
    </w:tbl>
    <w:p w:rsidR="002B465C" w:rsidRDefault="008449B7"/>
    <w:sectPr w:rsidR="002B46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3B"/>
    <w:rsid w:val="0020693B"/>
    <w:rsid w:val="00410895"/>
    <w:rsid w:val="00574835"/>
    <w:rsid w:val="0061304A"/>
    <w:rsid w:val="006A63CF"/>
    <w:rsid w:val="008449B7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2011-10-21T19:58:00Z</dcterms:created>
  <dcterms:modified xsi:type="dcterms:W3CDTF">2011-10-21T19:59:00Z</dcterms:modified>
</cp:coreProperties>
</file>